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>кому: Директору ____________</w:t>
      </w:r>
    </w:p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>Главному бухгалтеру _________</w:t>
      </w:r>
    </w:p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>от: ______________________</w:t>
      </w:r>
    </w:p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>заявление.</w:t>
      </w:r>
    </w:p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 xml:space="preserve">    Прошу Вас переводить алименты на ребенка _______________, ____ г.р. от отца ребенка  _________________ на основании решения исполнительного листа (указать реквизиты решения и дату и приложить копию решения к заявлению), копию такого решения прилагаю, по следующим реквизитам банковской карты: </w:t>
      </w:r>
      <w:proofErr w:type="spellStart"/>
      <w:proofErr w:type="gramStart"/>
      <w:r>
        <w:rPr>
          <w:rFonts w:ascii="PT Sans" w:hAnsi="PT Sans"/>
          <w:color w:val="262626"/>
        </w:rPr>
        <w:t>р</w:t>
      </w:r>
      <w:proofErr w:type="gramEnd"/>
      <w:r>
        <w:rPr>
          <w:rFonts w:ascii="PT Sans" w:hAnsi="PT Sans"/>
          <w:color w:val="262626"/>
        </w:rPr>
        <w:t>\с</w:t>
      </w:r>
      <w:proofErr w:type="spellEnd"/>
      <w:r>
        <w:rPr>
          <w:rFonts w:ascii="PT Sans" w:hAnsi="PT Sans"/>
          <w:color w:val="262626"/>
        </w:rPr>
        <w:t xml:space="preserve"> ___________, </w:t>
      </w:r>
      <w:r>
        <w:rPr>
          <w:rFonts w:ascii="PT Sans" w:hAnsi="PT Sans"/>
          <w:color w:val="262626"/>
          <w:u w:val="single"/>
        </w:rPr>
        <w:t xml:space="preserve">    (наименование банка-,  адрес банка, </w:t>
      </w:r>
      <w:proofErr w:type="spellStart"/>
      <w:r>
        <w:rPr>
          <w:rFonts w:ascii="PT Sans" w:hAnsi="PT Sans"/>
          <w:color w:val="262626"/>
          <w:u w:val="single"/>
        </w:rPr>
        <w:t>к\с</w:t>
      </w:r>
      <w:proofErr w:type="spellEnd"/>
      <w:r>
        <w:rPr>
          <w:rFonts w:ascii="PT Sans" w:hAnsi="PT Sans"/>
          <w:color w:val="262626"/>
          <w:u w:val="single"/>
        </w:rPr>
        <w:t xml:space="preserve">, </w:t>
      </w:r>
      <w:proofErr w:type="spellStart"/>
      <w:r>
        <w:rPr>
          <w:rFonts w:ascii="PT Sans" w:hAnsi="PT Sans"/>
          <w:color w:val="262626"/>
          <w:u w:val="single"/>
        </w:rPr>
        <w:t>бик</w:t>
      </w:r>
      <w:proofErr w:type="spellEnd"/>
      <w:r>
        <w:rPr>
          <w:rFonts w:ascii="PT Sans" w:hAnsi="PT Sans"/>
          <w:color w:val="262626"/>
          <w:u w:val="single"/>
        </w:rPr>
        <w:t xml:space="preserve"> банка)</w:t>
      </w:r>
      <w:r>
        <w:rPr>
          <w:rFonts w:ascii="PT Sans" w:hAnsi="PT Sans"/>
          <w:color w:val="262626"/>
        </w:rPr>
        <w:t>,  можно указать номер карты и платежную систему (VISA и пр.).</w:t>
      </w:r>
    </w:p>
    <w:p w:rsidR="00CF0C50" w:rsidRDefault="00CF0C50" w:rsidP="00CF0C50">
      <w:pPr>
        <w:pStyle w:val="a3"/>
        <w:shd w:val="clear" w:color="auto" w:fill="FFFFFF"/>
        <w:spacing w:before="0" w:beforeAutospacing="0" w:after="360" w:afterAutospacing="0"/>
        <w:rPr>
          <w:rFonts w:ascii="PT Sans" w:hAnsi="PT Sans"/>
          <w:color w:val="262626"/>
        </w:rPr>
      </w:pPr>
      <w:r>
        <w:rPr>
          <w:rFonts w:ascii="PT Sans" w:hAnsi="PT Sans"/>
          <w:color w:val="262626"/>
        </w:rPr>
        <w:t>дата                                                                                         Подпись</w:t>
      </w:r>
    </w:p>
    <w:p w:rsidR="004C2191" w:rsidRDefault="004C2191"/>
    <w:sectPr w:rsidR="004C2191" w:rsidSect="004C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50"/>
    <w:rsid w:val="004C2191"/>
    <w:rsid w:val="00C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2017-08-12T14:29:00Z</dcterms:created>
  <dcterms:modified xsi:type="dcterms:W3CDTF">2017-08-12T14:30:00Z</dcterms:modified>
</cp:coreProperties>
</file>