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4A" w:rsidRDefault="0065044A" w:rsidP="0065044A">
      <w:pPr>
        <w:pStyle w:val="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Образец </w:t>
      </w:r>
      <w:r w:rsidR="009712B0">
        <w:rPr>
          <w:rFonts w:ascii="Calibri" w:hAnsi="Calibri" w:cs="Calibri"/>
          <w:sz w:val="22"/>
          <w:szCs w:val="22"/>
        </w:rPr>
        <w:t xml:space="preserve"> договора </w:t>
      </w:r>
      <w:r>
        <w:rPr>
          <w:rFonts w:ascii="Calibri" w:hAnsi="Calibri" w:cs="Calibri"/>
          <w:sz w:val="22"/>
          <w:szCs w:val="22"/>
        </w:rPr>
        <w:t>об уплате алиментов</w:t>
      </w:r>
      <w:r w:rsidR="009712B0">
        <w:rPr>
          <w:rFonts w:ascii="Calibri" w:hAnsi="Calibri" w:cs="Calibri"/>
          <w:sz w:val="22"/>
          <w:szCs w:val="22"/>
        </w:rPr>
        <w:t xml:space="preserve"> в твердо валюте</w:t>
      </w:r>
    </w:p>
    <w:p w:rsidR="0065044A" w:rsidRDefault="009712B0" w:rsidP="0065044A">
      <w:pPr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ДОГОВОР</w:t>
      </w:r>
    </w:p>
    <w:p w:rsidR="0065044A" w:rsidRDefault="0065044A" w:rsidP="0065044A">
      <w:pPr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об уплате алиментов</w:t>
      </w:r>
    </w:p>
    <w:p w:rsidR="0065044A" w:rsidRDefault="0065044A" w:rsidP="0065044A">
      <w:pPr>
        <w:pStyle w:val="consnonformat"/>
        <w:spacing w:before="0" w:beforeAutospacing="0" w:after="0" w:afterAutospacing="0"/>
        <w:ind w:firstLine="31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г. Москва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 «17» марта 2017  года.</w:t>
      </w:r>
    </w:p>
    <w:p w:rsidR="0065044A" w:rsidRDefault="0065044A" w:rsidP="0065044A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C0904" w:rsidRDefault="0065044A" w:rsidP="009712B0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Гражданин Иванов Иван Иванович, паспорт 1111 111111, зарегистрированный по адресу: г. Москва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ул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Тверская, 12, кв.11, именуемый далее «Плательщик алиментов», с одной стороны, и гражданка Иванова Ирина Петровна, паспорт 1111 111111, зарегистрированная по адресу: г. Москва, проспект Свободы, 89, кв.122, действующая в качестве законного представителя несовершеннолетн</w:t>
      </w:r>
      <w:r w:rsidR="009712B0">
        <w:rPr>
          <w:rFonts w:ascii="Calibri" w:hAnsi="Calibri" w:cs="Calibri"/>
          <w:sz w:val="22"/>
          <w:szCs w:val="22"/>
        </w:rPr>
        <w:t>его ребенка -  И</w:t>
      </w:r>
      <w:r w:rsidR="00CC0904">
        <w:rPr>
          <w:rFonts w:ascii="Calibri" w:hAnsi="Calibri" w:cs="Calibri"/>
          <w:sz w:val="22"/>
          <w:szCs w:val="22"/>
        </w:rPr>
        <w:t>ванова Сергея Ивановича, 18</w:t>
      </w:r>
      <w:r>
        <w:rPr>
          <w:rFonts w:ascii="Calibri" w:hAnsi="Calibri" w:cs="Calibri"/>
          <w:sz w:val="22"/>
          <w:szCs w:val="22"/>
        </w:rPr>
        <w:t xml:space="preserve"> августа 2010 года рождения, родившегося в г. Москва (свидетельство о рождении: сер.0000 № 000000</w:t>
      </w:r>
      <w:r w:rsidR="00CC0904">
        <w:rPr>
          <w:rFonts w:ascii="Calibri" w:hAnsi="Calibri" w:cs="Calibri"/>
          <w:sz w:val="22"/>
          <w:szCs w:val="22"/>
        </w:rPr>
        <w:t>00, актовая запись № 222222222).</w:t>
      </w:r>
    </w:p>
    <w:p w:rsidR="009712B0" w:rsidRDefault="009712B0" w:rsidP="00CC0904">
      <w:pPr>
        <w:pStyle w:val="consnonforma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5044A" w:rsidRDefault="0065044A" w:rsidP="00CC0904">
      <w:pPr>
        <w:pStyle w:val="consnonforma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именуемая далее «Супруга» («Получатель алиментов»), с другой стороны, совместно именуемые «Стороны», являясь родителями Иванова Сергея Ивановича, действуя в рамках, имеющихся у нас правомочий, на основании и в соответствии со статьями 39, 80, 99 - 101 Семейного кодекса РФ заключили настоящее соглашение о нижеследующем: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ПРЕДМЕТ СОГЛАШЕНИЯ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1.1. Плательщик алиментов обязуется уплачивать алименты во исполнение обязанности по содержанию ребенка Иванова Сергея Ивановича. Срок, размер, форма и порядок уплаты алиментов определяются настоящим Соглашением.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1.2. Получателем алиментов на содержание </w:t>
      </w:r>
      <w:r w:rsidR="00CC0904">
        <w:rPr>
          <w:rFonts w:ascii="Calibri" w:hAnsi="Calibri" w:cs="Calibri"/>
          <w:sz w:val="22"/>
          <w:szCs w:val="22"/>
        </w:rPr>
        <w:t>детей</w:t>
      </w:r>
      <w:r>
        <w:rPr>
          <w:rFonts w:ascii="Calibri" w:hAnsi="Calibri" w:cs="Calibri"/>
          <w:sz w:val="22"/>
          <w:szCs w:val="22"/>
        </w:rPr>
        <w:t>, уплачиваемых Плательщиком алиментов, в рамках настоящего Соглашения, является гражданка Иванова Ирина Петровна, выступающая как законный представитель ребенка.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 Плательщик алиментов, начиная с первого числа месяца, следующего за месяцем, в котором заключено настоящее </w:t>
      </w:r>
      <w:proofErr w:type="gramStart"/>
      <w:r>
        <w:rPr>
          <w:rFonts w:ascii="Calibri" w:hAnsi="Calibri" w:cs="Calibri"/>
          <w:sz w:val="22"/>
          <w:szCs w:val="22"/>
        </w:rPr>
        <w:t>Соглашение</w:t>
      </w:r>
      <w:proofErr w:type="gramEnd"/>
      <w:r>
        <w:rPr>
          <w:rFonts w:ascii="Calibri" w:hAnsi="Calibri" w:cs="Calibri"/>
          <w:sz w:val="22"/>
          <w:szCs w:val="22"/>
        </w:rPr>
        <w:t xml:space="preserve"> осуществляет уплату ежемесячных алиментных платежей.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1.4. Размер каждого ежемесячного платежа определён соглашением сторон и составляет </w:t>
      </w:r>
      <w:r w:rsidR="009712B0">
        <w:rPr>
          <w:rFonts w:ascii="Calibri" w:hAnsi="Calibri" w:cs="Calibri"/>
          <w:sz w:val="22"/>
          <w:szCs w:val="22"/>
        </w:rPr>
        <w:t>50 000 руб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ФОРМА И СРОКИ АЛИМЕНТНЫХ ПЛАТЕЖЕЙ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2.2. Ежемесячные платежи осуществляются не позднее 15 числа соответствующего месяца путем перечисления на банковский счет, открытый гражданкой Ивановой Ириной Петровной на свое имя, либо путем выплаты наличными.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2.3. Документами, подтверждающими выполнение Плательщиком алиментов своих обязательств, являются: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расписка Получателя алиментов - при расчетах наличными деньгами; 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банковские и бухгалтерские документы - при расчетах путем перевода денежных средств на банковский счет;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документы, подтверждающие внесение соответствующих денежных сре</w:t>
      </w:r>
      <w:proofErr w:type="gramStart"/>
      <w:r>
        <w:rPr>
          <w:rFonts w:ascii="Calibri" w:hAnsi="Calibri" w:cs="Calibri"/>
          <w:sz w:val="22"/>
          <w:szCs w:val="22"/>
        </w:rPr>
        <w:t>дств в д</w:t>
      </w:r>
      <w:proofErr w:type="gramEnd"/>
      <w:r>
        <w:rPr>
          <w:rFonts w:ascii="Calibri" w:hAnsi="Calibri" w:cs="Calibri"/>
          <w:sz w:val="22"/>
          <w:szCs w:val="22"/>
        </w:rPr>
        <w:t>епозит нотариуса.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ПРАВА И ОБЯЗАННОСТИ СТОРОН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СРОК ДЕЙСТВИЯ СОГЛАШЕНИЯ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достижение ребенком совершеннолетия;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на 50% и более процентов либо признания его недееспособным;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событий, с которыми закон связывает прекращение обязательств по уплате алиментов.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4.2. Размер выплачиваемых алиментов может быть уменьшен в следующих случаях: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не менее чем на 50%;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4.3. Уменьшение размера алиментов осуществляется по соглашению сторон, а в случае </w:t>
      </w:r>
      <w:proofErr w:type="spellStart"/>
      <w:r>
        <w:rPr>
          <w:rFonts w:ascii="Calibri" w:hAnsi="Calibri" w:cs="Calibri"/>
          <w:sz w:val="22"/>
          <w:szCs w:val="22"/>
        </w:rPr>
        <w:t>недостижения</w:t>
      </w:r>
      <w:proofErr w:type="spellEnd"/>
      <w:r>
        <w:rPr>
          <w:rFonts w:ascii="Calibri" w:hAnsi="Calibri" w:cs="Calibri"/>
          <w:sz w:val="22"/>
          <w:szCs w:val="22"/>
        </w:rPr>
        <w:t xml:space="preserve"> соглашения - в судебном порядке.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Стороны подписывают настоящее Соглашение при полном понимании его сути и предмета.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5044A" w:rsidRDefault="0065044A" w:rsidP="0065044A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Плательщик алиментов: Иванов Иван Иванович</w:t>
      </w:r>
    </w:p>
    <w:p w:rsidR="0065044A" w:rsidRDefault="0065044A" w:rsidP="0065044A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Получатель алиментов: Иванова Ирина Петровна</w:t>
      </w:r>
    </w:p>
    <w:p w:rsidR="0065044A" w:rsidRDefault="0065044A" w:rsidP="0065044A">
      <w:pPr>
        <w:spacing w:before="100" w:beforeAutospacing="1" w:after="100" w:afterAutospacing="1"/>
        <w:jc w:val="center"/>
        <w:rPr>
          <w:rFonts w:ascii="Calibri" w:hAnsi="Calibri" w:cs="Calibri"/>
          <w:sz w:val="22"/>
          <w:szCs w:val="22"/>
        </w:rPr>
      </w:pPr>
    </w:p>
    <w:p w:rsidR="0065044A" w:rsidRDefault="0065044A" w:rsidP="0065044A">
      <w:pPr>
        <w:rPr>
          <w:rFonts w:ascii="Calibri" w:hAnsi="Calibri" w:cs="Calibri"/>
          <w:sz w:val="22"/>
          <w:szCs w:val="22"/>
        </w:rPr>
      </w:pP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7496"/>
    <w:multiLevelType w:val="hybridMultilevel"/>
    <w:tmpl w:val="EDEE5B9E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C1"/>
    <w:rsid w:val="00055645"/>
    <w:rsid w:val="0065044A"/>
    <w:rsid w:val="008269C1"/>
    <w:rsid w:val="009712B0"/>
    <w:rsid w:val="009A2722"/>
    <w:rsid w:val="00C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50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0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basedOn w:val="a"/>
    <w:rsid w:val="0065044A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504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50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0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basedOn w:val="a"/>
    <w:rsid w:val="0065044A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504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2017-11-26T07:57:00Z</dcterms:created>
  <dcterms:modified xsi:type="dcterms:W3CDTF">2017-11-27T16:55:00Z</dcterms:modified>
</cp:coreProperties>
</file>